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FC" w:rsidRPr="009666FC" w:rsidRDefault="009666FC" w:rsidP="009666FC">
      <w:pPr>
        <w:spacing w:after="0" w:line="264" w:lineRule="auto"/>
        <w:ind w:hanging="11"/>
        <w:rPr>
          <w:rFonts w:ascii="Arial" w:hAnsi="Arial" w:cs="Arial"/>
          <w:sz w:val="12"/>
        </w:rPr>
      </w:pPr>
      <w:r w:rsidRPr="009666FC">
        <w:rPr>
          <w:rFonts w:ascii="Arial" w:eastAsia="Arial" w:hAnsi="Arial" w:cs="Arial"/>
          <w:b/>
          <w:color w:val="1D1D1B"/>
          <w:sz w:val="24"/>
        </w:rPr>
        <w:t>A.- Información de contacto.</w:t>
      </w:r>
      <w:r w:rsidRPr="009666FC">
        <w:rPr>
          <w:rFonts w:ascii="Arial" w:hAnsi="Arial" w:cs="Arial"/>
        </w:rPr>
        <w:t xml:space="preserve"> </w:t>
      </w:r>
    </w:p>
    <w:tbl>
      <w:tblPr>
        <w:tblStyle w:val="TableGrid"/>
        <w:tblW w:w="9933" w:type="dxa"/>
        <w:tblInd w:w="-5" w:type="dxa"/>
        <w:tblLayout w:type="fixed"/>
        <w:tblCellMar>
          <w:top w:w="2" w:type="dxa"/>
          <w:right w:w="26" w:type="dxa"/>
        </w:tblCellMar>
        <w:tblLook w:val="04A0" w:firstRow="1" w:lastRow="0" w:firstColumn="1" w:lastColumn="0" w:noHBand="0" w:noVBand="1"/>
      </w:tblPr>
      <w:tblGrid>
        <w:gridCol w:w="2420"/>
        <w:gridCol w:w="2693"/>
        <w:gridCol w:w="1418"/>
        <w:gridCol w:w="3402"/>
      </w:tblGrid>
      <w:tr w:rsidR="009666FC" w:rsidRPr="009666FC" w:rsidTr="004F4C29">
        <w:trPr>
          <w:trHeight w:val="102"/>
        </w:trPr>
        <w:tc>
          <w:tcPr>
            <w:tcW w:w="2420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9666FC" w:rsidRPr="009666FC" w:rsidRDefault="009666FC" w:rsidP="009666FC">
            <w:pPr>
              <w:jc w:val="center"/>
              <w:rPr>
                <w:rFonts w:ascii="Arial" w:hAnsi="Arial" w:cs="Arial"/>
                <w:sz w:val="12"/>
              </w:rPr>
            </w:pP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>MUNICIPIO</w:t>
            </w:r>
          </w:p>
        </w:tc>
        <w:tc>
          <w:tcPr>
            <w:tcW w:w="2693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9666FC" w:rsidRPr="009666FC" w:rsidRDefault="009666FC" w:rsidP="009666FC">
            <w:pPr>
              <w:jc w:val="center"/>
              <w:rPr>
                <w:rFonts w:ascii="Arial" w:hAnsi="Arial" w:cs="Arial"/>
                <w:sz w:val="12"/>
              </w:rPr>
            </w:pP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>TÉCNICO / PERSONA DE CONTACTO</w:t>
            </w:r>
          </w:p>
        </w:tc>
        <w:tc>
          <w:tcPr>
            <w:tcW w:w="1418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9666FC" w:rsidRPr="009666FC" w:rsidRDefault="009666FC" w:rsidP="009666FC">
            <w:pPr>
              <w:jc w:val="center"/>
              <w:rPr>
                <w:rFonts w:ascii="Arial" w:hAnsi="Arial" w:cs="Arial"/>
                <w:sz w:val="12"/>
              </w:rPr>
            </w:pPr>
            <w:r w:rsidRPr="009666FC">
              <w:rPr>
                <w:rFonts w:ascii="Arial" w:eastAsia="Arial" w:hAnsi="Arial" w:cs="Arial"/>
                <w:b/>
                <w:sz w:val="14"/>
              </w:rPr>
              <w:t>TELÉFONO</w:t>
            </w:r>
          </w:p>
        </w:tc>
        <w:tc>
          <w:tcPr>
            <w:tcW w:w="3402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9666FC" w:rsidRPr="009666FC" w:rsidRDefault="009666FC" w:rsidP="009666FC">
            <w:pPr>
              <w:jc w:val="center"/>
              <w:rPr>
                <w:rFonts w:ascii="Arial" w:hAnsi="Arial" w:cs="Arial"/>
                <w:sz w:val="12"/>
              </w:rPr>
            </w:pP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>CORREO ELECTRÓNICO</w:t>
            </w:r>
          </w:p>
        </w:tc>
      </w:tr>
      <w:tr w:rsidR="009666FC" w:rsidRPr="009666FC" w:rsidTr="004F4C29">
        <w:trPr>
          <w:trHeight w:val="454"/>
        </w:trPr>
        <w:tc>
          <w:tcPr>
            <w:tcW w:w="2420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9666FC" w:rsidRPr="009666FC" w:rsidRDefault="009666FC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66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9666FC" w:rsidRPr="009666FC" w:rsidRDefault="009666FC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9666FC" w:rsidRPr="009666FC" w:rsidRDefault="009666FC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6FC" w:rsidRPr="009666FC" w:rsidRDefault="009666FC" w:rsidP="009666FC">
      <w:pPr>
        <w:spacing w:after="0" w:line="265" w:lineRule="auto"/>
        <w:ind w:hanging="10"/>
        <w:rPr>
          <w:rFonts w:ascii="Arial" w:hAnsi="Arial" w:cs="Arial"/>
        </w:rPr>
      </w:pPr>
      <w:r w:rsidRPr="009666FC">
        <w:rPr>
          <w:rFonts w:ascii="Arial" w:eastAsia="Arial" w:hAnsi="Arial" w:cs="Arial"/>
          <w:b/>
          <w:color w:val="1D1D1B"/>
          <w:sz w:val="24"/>
        </w:rPr>
        <w:t>B.- Datos del proyecto / programa / actividad.</w:t>
      </w:r>
      <w:r w:rsidRPr="009666FC">
        <w:rPr>
          <w:rFonts w:ascii="Arial" w:hAnsi="Arial" w:cs="Arial"/>
        </w:rPr>
        <w:t xml:space="preserve"> </w:t>
      </w:r>
    </w:p>
    <w:tbl>
      <w:tblPr>
        <w:tblStyle w:val="TableGrid"/>
        <w:tblW w:w="9902" w:type="dxa"/>
        <w:tblInd w:w="26" w:type="dxa"/>
        <w:tblCellMar>
          <w:top w:w="2" w:type="dxa"/>
          <w:right w:w="26" w:type="dxa"/>
        </w:tblCellMar>
        <w:tblLook w:val="04A0" w:firstRow="1" w:lastRow="0" w:firstColumn="1" w:lastColumn="0" w:noHBand="0" w:noVBand="1"/>
      </w:tblPr>
      <w:tblGrid>
        <w:gridCol w:w="1179"/>
        <w:gridCol w:w="360"/>
        <w:gridCol w:w="7601"/>
        <w:gridCol w:w="762"/>
      </w:tblGrid>
      <w:tr w:rsidR="009666FC" w:rsidRPr="009666FC" w:rsidTr="004F4C29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9666FC" w:rsidRPr="009666FC" w:rsidRDefault="009666FC" w:rsidP="009666FC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1 - NOMBRE DEL PROYECTO / PROGRAMA / ACTIVIDAD </w:t>
            </w:r>
          </w:p>
        </w:tc>
      </w:tr>
      <w:tr w:rsidR="009666FC" w:rsidRPr="009666FC" w:rsidTr="004F4C29">
        <w:trPr>
          <w:trHeight w:val="454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9666FC" w:rsidRPr="009666FC" w:rsidRDefault="009666FC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66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666FC" w:rsidRPr="009666FC" w:rsidRDefault="009666FC" w:rsidP="009666FC">
            <w:pPr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9666FC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6FC" w:rsidRPr="009666FC" w:rsidTr="004F4C29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9666FC" w:rsidRPr="009666FC" w:rsidRDefault="009666FC" w:rsidP="009666FC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>2 - PROGRAMA EN EL QUE SE ENCUADRA (SEÑALAR CON UNA X UN ÚNICO PROGRAMA DE LOS ENUMERADOS A CONTINUACIÓN)</w:t>
            </w:r>
          </w:p>
        </w:tc>
      </w:tr>
      <w:tr w:rsidR="009666FC" w:rsidRPr="009666FC" w:rsidTr="002513DD">
        <w:trPr>
          <w:trHeight w:val="454"/>
        </w:trPr>
        <w:tc>
          <w:tcPr>
            <w:tcW w:w="9140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vAlign w:val="center"/>
          </w:tcPr>
          <w:p w:rsidR="009666FC" w:rsidRPr="009666FC" w:rsidRDefault="00F80687" w:rsidP="006C5DE7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80687">
              <w:rPr>
                <w:rFonts w:ascii="Arial" w:hAnsi="Arial" w:cs="Arial"/>
                <w:sz w:val="16"/>
                <w:szCs w:val="16"/>
              </w:rPr>
              <w:t>Programas o cursos de aprendizaje de castellano o valenciano.</w:t>
            </w:r>
          </w:p>
        </w:tc>
        <w:tc>
          <w:tcPr>
            <w:tcW w:w="762" w:type="dxa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9666FC" w:rsidRPr="009666FC" w:rsidRDefault="009666FC" w:rsidP="0025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6FC" w:rsidRPr="009666FC" w:rsidTr="002513DD">
        <w:trPr>
          <w:trHeight w:val="454"/>
        </w:trPr>
        <w:tc>
          <w:tcPr>
            <w:tcW w:w="9140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vAlign w:val="center"/>
          </w:tcPr>
          <w:p w:rsidR="009666FC" w:rsidRPr="009666FC" w:rsidRDefault="00F80687" w:rsidP="009666FC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80687">
              <w:rPr>
                <w:rFonts w:ascii="Arial" w:hAnsi="Arial" w:cs="Arial"/>
                <w:sz w:val="16"/>
                <w:szCs w:val="16"/>
              </w:rPr>
              <w:t>Fomento de participación del colectivo destinatario (residentes internacionales) en los diferentes ámbitos de actividad de sus respectivos municipios.</w:t>
            </w:r>
          </w:p>
        </w:tc>
        <w:tc>
          <w:tcPr>
            <w:tcW w:w="762" w:type="dxa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9666FC" w:rsidRPr="009666FC" w:rsidRDefault="009666FC" w:rsidP="0025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6FC" w:rsidRPr="009666FC" w:rsidTr="002513DD">
        <w:trPr>
          <w:trHeight w:val="454"/>
        </w:trPr>
        <w:tc>
          <w:tcPr>
            <w:tcW w:w="9140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vAlign w:val="center"/>
          </w:tcPr>
          <w:p w:rsidR="009666FC" w:rsidRPr="009666FC" w:rsidRDefault="00F80687" w:rsidP="006C5DE7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80687">
              <w:rPr>
                <w:rFonts w:ascii="Arial" w:hAnsi="Arial" w:cs="Arial"/>
                <w:sz w:val="16"/>
                <w:szCs w:val="16"/>
              </w:rPr>
              <w:t>Servicio de atención, información y asesoramiento a los residentes internacionales.</w:t>
            </w:r>
          </w:p>
        </w:tc>
        <w:tc>
          <w:tcPr>
            <w:tcW w:w="762" w:type="dxa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9666FC" w:rsidRPr="009666FC" w:rsidRDefault="009666FC" w:rsidP="0025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6FC" w:rsidRPr="009666FC" w:rsidTr="002513DD">
        <w:trPr>
          <w:trHeight w:val="454"/>
        </w:trPr>
        <w:tc>
          <w:tcPr>
            <w:tcW w:w="9140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vAlign w:val="center"/>
          </w:tcPr>
          <w:p w:rsidR="009666FC" w:rsidRPr="009666FC" w:rsidRDefault="00F80687" w:rsidP="00A97E52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80687">
              <w:rPr>
                <w:rFonts w:ascii="Arial" w:hAnsi="Arial" w:cs="Arial"/>
                <w:sz w:val="16"/>
                <w:szCs w:val="16"/>
              </w:rPr>
              <w:t>Campañas de sensibilización y fomento de la igualdad y respeto a la diversidad.</w:t>
            </w:r>
          </w:p>
        </w:tc>
        <w:tc>
          <w:tcPr>
            <w:tcW w:w="762" w:type="dxa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9666FC" w:rsidRPr="009666FC" w:rsidRDefault="009666FC" w:rsidP="0025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6FC" w:rsidRPr="009666FC" w:rsidTr="002513DD">
        <w:trPr>
          <w:trHeight w:val="454"/>
        </w:trPr>
        <w:tc>
          <w:tcPr>
            <w:tcW w:w="9140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vAlign w:val="center"/>
          </w:tcPr>
          <w:p w:rsidR="009666FC" w:rsidRPr="009666FC" w:rsidRDefault="00F80687" w:rsidP="009666FC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80687">
              <w:rPr>
                <w:rFonts w:ascii="Arial" w:hAnsi="Arial" w:cs="Arial"/>
                <w:sz w:val="16"/>
                <w:szCs w:val="16"/>
              </w:rPr>
              <w:t>Fomento de la cohesión grupal para mejorar la convivencia entre la sociedad de acogida y los residentes internacionales.</w:t>
            </w:r>
          </w:p>
        </w:tc>
        <w:tc>
          <w:tcPr>
            <w:tcW w:w="762" w:type="dxa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9666FC" w:rsidRPr="009666FC" w:rsidRDefault="009666FC" w:rsidP="0025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2AF0" w:rsidRPr="009666FC" w:rsidTr="002513DD">
        <w:trPr>
          <w:trHeight w:val="454"/>
        </w:trPr>
        <w:tc>
          <w:tcPr>
            <w:tcW w:w="9140" w:type="dxa"/>
            <w:gridSpan w:val="3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vAlign w:val="center"/>
          </w:tcPr>
          <w:p w:rsidR="00122AF0" w:rsidRPr="0015396D" w:rsidRDefault="00F80687" w:rsidP="009666FC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80687">
              <w:rPr>
                <w:rFonts w:ascii="Arial" w:hAnsi="Arial" w:cs="Arial"/>
                <w:sz w:val="16"/>
                <w:szCs w:val="16"/>
              </w:rPr>
              <w:t>Campañas de empadronamiento.</w:t>
            </w:r>
          </w:p>
        </w:tc>
        <w:tc>
          <w:tcPr>
            <w:tcW w:w="762" w:type="dxa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122AF0" w:rsidRPr="009666FC" w:rsidRDefault="00122AF0" w:rsidP="0025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6FC" w:rsidRPr="009666FC" w:rsidTr="004F4C29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9666FC" w:rsidRPr="009666FC" w:rsidRDefault="009666FC" w:rsidP="009666FC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3 – AÑO DE INICIO DEL PROYECTO / PROGRAMA / ACTIVIDAD </w:t>
            </w:r>
          </w:p>
        </w:tc>
      </w:tr>
      <w:tr w:rsidR="009666FC" w:rsidRPr="009666FC" w:rsidTr="004F4C29">
        <w:trPr>
          <w:trHeight w:val="319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66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666FC" w:rsidRPr="009666FC" w:rsidTr="004F4C29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9666FC" w:rsidRPr="009666FC" w:rsidRDefault="009666FC" w:rsidP="009666FC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>4 – JUSTIFICACIÓN</w:t>
            </w:r>
            <w:r w:rsidR="004075FF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DEL</w:t>
            </w:r>
            <w:r w:rsidR="004075FF">
              <w:t xml:space="preserve"> </w:t>
            </w:r>
            <w:r w:rsidR="004075FF" w:rsidRPr="004075FF">
              <w:rPr>
                <w:rFonts w:ascii="Arial" w:eastAsia="Arial" w:hAnsi="Arial" w:cs="Arial"/>
                <w:b/>
                <w:color w:val="1D1D1B"/>
                <w:sz w:val="14"/>
              </w:rPr>
              <w:t>PROYECTO / PROGRAMA / ACTIVIDAD</w:t>
            </w:r>
            <w:r w:rsidR="004075FF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y </w:t>
            </w: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NECESIDADES DETECTADAS </w:t>
            </w:r>
          </w:p>
        </w:tc>
      </w:tr>
      <w:tr w:rsidR="009666FC" w:rsidRPr="009666FC" w:rsidTr="004F4C29">
        <w:trPr>
          <w:trHeight w:val="454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66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773BF" w:rsidRDefault="009773BF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773BF" w:rsidRDefault="009773BF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9666FC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66FC" w:rsidRPr="009666FC" w:rsidTr="004F4C29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9666FC" w:rsidRPr="009666FC" w:rsidRDefault="009666FC" w:rsidP="009666FC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5 – OBJETIVOS </w:t>
            </w:r>
            <w:r w:rsidR="00ED5D85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DEL </w:t>
            </w:r>
            <w:r w:rsidR="00ED5D85" w:rsidRPr="00ED5D85">
              <w:rPr>
                <w:rFonts w:ascii="Arial" w:eastAsia="Arial" w:hAnsi="Arial" w:cs="Arial"/>
                <w:b/>
                <w:color w:val="1D1D1B"/>
                <w:sz w:val="14"/>
              </w:rPr>
              <w:t>PROYECTO / PROGRAMA / ACTIVIDAD</w:t>
            </w:r>
          </w:p>
        </w:tc>
      </w:tr>
      <w:tr w:rsidR="009666FC" w:rsidRPr="009666FC" w:rsidTr="004F4C29">
        <w:trPr>
          <w:trHeight w:val="319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773BF" w:rsidRDefault="009773BF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773BF" w:rsidRPr="009666FC" w:rsidRDefault="009773BF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666FC" w:rsidRPr="009666FC" w:rsidRDefault="009666FC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F036B" w:rsidRDefault="003F036B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F1744" w:rsidRDefault="009F1744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773BF" w:rsidRDefault="009773BF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773BF" w:rsidRDefault="009773BF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E1C1D" w:rsidRPr="009666FC" w:rsidRDefault="00FE1C1D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B17" w:rsidRPr="009666FC" w:rsidTr="004F4C29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A76B17" w:rsidRPr="009666FC" w:rsidRDefault="00A76B17" w:rsidP="00A76B17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lastRenderedPageBreak/>
              <w:t>6</w:t>
            </w: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– </w:t>
            </w:r>
            <w:r>
              <w:rPr>
                <w:rFonts w:ascii="Arial" w:eastAsia="Arial" w:hAnsi="Arial" w:cs="Arial"/>
                <w:b/>
                <w:color w:val="1D1D1B"/>
                <w:sz w:val="14"/>
              </w:rPr>
              <w:t>DESCRIPCIÓN DEL PROYECTO / PROGRAMA / ACTIVIDAD</w:t>
            </w: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</w:t>
            </w:r>
          </w:p>
        </w:tc>
      </w:tr>
      <w:tr w:rsidR="00A76B17" w:rsidRPr="009666FC" w:rsidTr="004F4C29">
        <w:trPr>
          <w:trHeight w:val="319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Pr="009666FC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76B17" w:rsidRDefault="00A76B17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44F95" w:rsidRDefault="00D44F95" w:rsidP="00A66C24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E1C1D" w:rsidRDefault="00A76B17" w:rsidP="00136A95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66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B5D76" w:rsidRDefault="00EB5D76" w:rsidP="00136A95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B5D76" w:rsidRDefault="00EB5D76" w:rsidP="00136A95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B5D76" w:rsidRDefault="00EB5D76" w:rsidP="00136A95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B5D76" w:rsidRDefault="00EB5D76" w:rsidP="00136A95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B5D76" w:rsidRDefault="00EB5D76" w:rsidP="00136A95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B5D76" w:rsidRDefault="00EB5D76" w:rsidP="00136A95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B5D76" w:rsidRPr="009666FC" w:rsidRDefault="00EB5D76" w:rsidP="00136A95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6A95" w:rsidRPr="009666FC" w:rsidTr="009F6658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136A95" w:rsidRPr="009666FC" w:rsidRDefault="00136A95" w:rsidP="009F6658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lastRenderedPageBreak/>
              <w:t>7</w:t>
            </w: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– </w:t>
            </w:r>
            <w:r w:rsidRPr="00136A95">
              <w:rPr>
                <w:rFonts w:ascii="Arial" w:eastAsia="Arial" w:hAnsi="Arial" w:cs="Arial"/>
                <w:b/>
                <w:color w:val="1D1D1B"/>
                <w:sz w:val="14"/>
              </w:rPr>
              <w:t>OBJETIVOS DE DESARROLLO SOSTENIBLE CON LOS QUE SE ALINEA</w:t>
            </w:r>
            <w:r w:rsidR="00A05ED1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EL</w:t>
            </w:r>
            <w:r w:rsidRPr="00136A95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</w:t>
            </w:r>
            <w:r w:rsidR="00A05ED1" w:rsidRPr="00A05ED1">
              <w:rPr>
                <w:rFonts w:ascii="Arial" w:eastAsia="Arial" w:hAnsi="Arial" w:cs="Arial"/>
                <w:b/>
                <w:color w:val="1D1D1B"/>
                <w:sz w:val="14"/>
              </w:rPr>
              <w:t>PROYECTO / PROGRAMA / ACTIVIDAD</w:t>
            </w:r>
          </w:p>
        </w:tc>
      </w:tr>
      <w:tr w:rsidR="00136A95" w:rsidRPr="009666FC" w:rsidTr="009F6658">
        <w:trPr>
          <w:trHeight w:val="454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vAlign w:val="center"/>
          </w:tcPr>
          <w:p w:rsidR="00136A95" w:rsidRDefault="00136A95" w:rsidP="009F66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65"/>
              <w:gridCol w:w="2465"/>
              <w:gridCol w:w="2465"/>
              <w:gridCol w:w="2466"/>
            </w:tblGrid>
            <w:tr w:rsidR="00A660D4" w:rsidTr="006D3E8B">
              <w:tc>
                <w:tcPr>
                  <w:tcW w:w="2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60D4" w:rsidRDefault="00D14BD9" w:rsidP="00EB5D7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4BD9">
                    <w:rPr>
                      <w:rFonts w:ascii="Arial" w:hAnsi="Arial" w:cs="Arial"/>
                      <w:sz w:val="16"/>
                      <w:szCs w:val="16"/>
                    </w:rPr>
                    <w:drawing>
                      <wp:inline distT="0" distB="0" distL="0" distR="0">
                        <wp:extent cx="856800" cy="856800"/>
                        <wp:effectExtent l="0" t="0" r="635" b="635"/>
                        <wp:docPr id="2" name="Imagen 2" descr="Objetivo 10 - REDUCCIÓN DE LAS DESIGUALDAD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bjetivo 10 - REDUCCIÓN DE LAS DESIGUALDAD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6800" cy="85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9058C" w:rsidRDefault="0039058C" w:rsidP="00EB5D7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sz w:val="28"/>
                    <w:szCs w:val="28"/>
                  </w:rPr>
                  <w:id w:val="-7944451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46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A660D4" w:rsidRDefault="00EB5D76" w:rsidP="00EB5D76"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60D4" w:rsidRDefault="00D14BD9" w:rsidP="00EB5D7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4BD9">
                    <w:rPr>
                      <w:rFonts w:ascii="Arial" w:hAnsi="Arial" w:cs="Arial"/>
                      <w:sz w:val="16"/>
                      <w:szCs w:val="16"/>
                    </w:rPr>
                    <w:drawing>
                      <wp:inline distT="0" distB="0" distL="0" distR="0">
                        <wp:extent cx="856800" cy="856800"/>
                        <wp:effectExtent l="0" t="0" r="635" b="635"/>
                        <wp:docPr id="6" name="Imagen 6" descr="Peace, justice and strong instituti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eace, justice and strong instituti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6800" cy="85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sdt>
                <w:sdtPr>
                  <w:rPr>
                    <w:sz w:val="28"/>
                    <w:szCs w:val="28"/>
                  </w:rPr>
                  <w:id w:val="-18726017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46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A660D4" w:rsidRDefault="00D14BD9" w:rsidP="00EB5D76"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</w:tr>
            <w:tr w:rsidR="00A660D4" w:rsidTr="006D3E8B">
              <w:tc>
                <w:tcPr>
                  <w:tcW w:w="2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60D4" w:rsidRDefault="00D14BD9" w:rsidP="00EB5D7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4BD9">
                    <w:rPr>
                      <w:rFonts w:ascii="Arial" w:hAnsi="Arial" w:cs="Arial"/>
                      <w:sz w:val="16"/>
                      <w:szCs w:val="16"/>
                    </w:rPr>
                    <w:drawing>
                      <wp:inline distT="0" distB="0" distL="0" distR="0">
                        <wp:extent cx="856615" cy="856615"/>
                        <wp:effectExtent l="0" t="0" r="635" b="635"/>
                        <wp:docPr id="5" name="Imagen 5" descr="Objetivo 4 - EDUCACIÓN DE CALIDA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Objetivo 4 - EDUCACIÓN DE CALIDA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869" cy="8578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sdt>
                <w:sdtPr>
                  <w:rPr>
                    <w:sz w:val="28"/>
                    <w:szCs w:val="28"/>
                  </w:rPr>
                  <w:id w:val="-21013210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46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A660D4" w:rsidRDefault="00D14BD9" w:rsidP="00EB5D76"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60D4" w:rsidRDefault="00D14BD9" w:rsidP="00EB5D7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4BD9">
                    <w:rPr>
                      <w:rFonts w:ascii="Arial" w:hAnsi="Arial" w:cs="Arial"/>
                      <w:sz w:val="16"/>
                      <w:szCs w:val="16"/>
                    </w:rPr>
                    <w:drawing>
                      <wp:inline distT="0" distB="0" distL="0" distR="0">
                        <wp:extent cx="856800" cy="856800"/>
                        <wp:effectExtent l="0" t="0" r="635" b="635"/>
                        <wp:docPr id="7" name="Imagen 7" descr="Objetivo 5 - IGUALDAD DE GÉN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Objetivo 5 - IGUALDAD DE GÉN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6800" cy="85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sdt>
                <w:sdtPr>
                  <w:rPr>
                    <w:sz w:val="28"/>
                    <w:szCs w:val="28"/>
                  </w:rPr>
                  <w:id w:val="13348755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46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A660D4" w:rsidRDefault="00864D12" w:rsidP="00EB5D76"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</w:tr>
          </w:tbl>
          <w:p w:rsidR="00136A95" w:rsidRDefault="00136A95" w:rsidP="009F66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36A95" w:rsidRDefault="00136A95" w:rsidP="009F66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36A95" w:rsidRDefault="00A660D4" w:rsidP="009F66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(señalar número y título):</w:t>
            </w:r>
          </w:p>
          <w:p w:rsidR="00136A95" w:rsidRDefault="00136A95" w:rsidP="009F66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36A95" w:rsidRPr="009666FC" w:rsidRDefault="00136A95" w:rsidP="009F66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30B" w:rsidRPr="009666FC" w:rsidTr="0037768E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22230B" w:rsidRPr="009666FC" w:rsidRDefault="00B64639" w:rsidP="0037768E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t>8</w:t>
            </w:r>
            <w:r w:rsidR="0022230B"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– </w:t>
            </w:r>
            <w:r w:rsidR="0022230B">
              <w:rPr>
                <w:rFonts w:ascii="Arial" w:eastAsia="Arial" w:hAnsi="Arial" w:cs="Arial"/>
                <w:b/>
                <w:color w:val="1D1D1B"/>
                <w:sz w:val="14"/>
              </w:rPr>
              <w:t>CALENDARIO Y LUGAR DE REALIZACIÓN</w:t>
            </w:r>
            <w:r w:rsidR="0022230B"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</w:t>
            </w:r>
          </w:p>
        </w:tc>
      </w:tr>
      <w:tr w:rsidR="0022230B" w:rsidRPr="009666FC" w:rsidTr="0037768E">
        <w:trPr>
          <w:trHeight w:val="454"/>
        </w:trPr>
        <w:tc>
          <w:tcPr>
            <w:tcW w:w="1179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vAlign w:val="center"/>
          </w:tcPr>
          <w:p w:rsidR="0022230B" w:rsidRPr="009666FC" w:rsidRDefault="0022230B" w:rsidP="0037768E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/ s:</w:t>
            </w:r>
          </w:p>
        </w:tc>
        <w:tc>
          <w:tcPr>
            <w:tcW w:w="8723" w:type="dxa"/>
            <w:gridSpan w:val="3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22230B" w:rsidRPr="009666FC" w:rsidRDefault="0022230B" w:rsidP="0037768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30B" w:rsidRPr="009666FC" w:rsidTr="0037768E">
        <w:trPr>
          <w:trHeight w:val="454"/>
        </w:trPr>
        <w:tc>
          <w:tcPr>
            <w:tcW w:w="1179" w:type="dxa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vAlign w:val="center"/>
          </w:tcPr>
          <w:p w:rsidR="0022230B" w:rsidRPr="009666FC" w:rsidRDefault="0022230B" w:rsidP="0037768E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Lugar / es:</w:t>
            </w:r>
          </w:p>
        </w:tc>
        <w:tc>
          <w:tcPr>
            <w:tcW w:w="8723" w:type="dxa"/>
            <w:gridSpan w:val="3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22230B" w:rsidRPr="009666FC" w:rsidRDefault="0022230B" w:rsidP="0037768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DA7" w:rsidRPr="009666FC" w:rsidTr="004F4C29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8B1DA7" w:rsidRPr="009666FC" w:rsidRDefault="00B64639" w:rsidP="00A66C24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t>9</w:t>
            </w:r>
            <w:r w:rsidR="008B1DA7"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– </w:t>
            </w:r>
            <w:r w:rsidR="00A66C24">
              <w:rPr>
                <w:rFonts w:ascii="Arial" w:eastAsia="Arial" w:hAnsi="Arial" w:cs="Arial"/>
                <w:b/>
                <w:color w:val="1D1D1B"/>
                <w:sz w:val="14"/>
              </w:rPr>
              <w:t>DESTINATARIOS</w:t>
            </w:r>
            <w:r w:rsidR="004F6621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/ IMPACTO PREVISTO</w:t>
            </w:r>
            <w:r w:rsidR="008B1DA7"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</w:t>
            </w:r>
          </w:p>
        </w:tc>
      </w:tr>
      <w:tr w:rsidR="008B1DA7" w:rsidRPr="009666FC" w:rsidTr="00A66C24">
        <w:trPr>
          <w:trHeight w:val="454"/>
        </w:trPr>
        <w:tc>
          <w:tcPr>
            <w:tcW w:w="1539" w:type="dxa"/>
            <w:gridSpan w:val="2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vAlign w:val="center"/>
          </w:tcPr>
          <w:p w:rsidR="008B1DA7" w:rsidRPr="009666FC" w:rsidRDefault="00A66C24" w:rsidP="00A66C24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Nacionalidades del colectivo destinatario</w:t>
            </w:r>
            <w:r w:rsidR="008B1DA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363" w:type="dxa"/>
            <w:gridSpan w:val="2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8B1DA7" w:rsidRDefault="008B1DA7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6C24" w:rsidRDefault="00A66C24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6C24" w:rsidRDefault="00A66C24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6C24" w:rsidRDefault="00A66C24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6C24" w:rsidRDefault="00A66C24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6C24" w:rsidRDefault="00A66C24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6C24" w:rsidRPr="009666FC" w:rsidRDefault="00A66C24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DA7" w:rsidRPr="009666FC" w:rsidTr="00A66C24">
        <w:trPr>
          <w:trHeight w:val="454"/>
        </w:trPr>
        <w:tc>
          <w:tcPr>
            <w:tcW w:w="1539" w:type="dxa"/>
            <w:gridSpan w:val="2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auto"/>
            </w:tcBorders>
            <w:vAlign w:val="center"/>
          </w:tcPr>
          <w:p w:rsidR="008B1DA7" w:rsidRPr="009666FC" w:rsidRDefault="00A66C24" w:rsidP="00A66C24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total aproximado</w:t>
            </w:r>
            <w:r w:rsidR="008B1DA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363" w:type="dxa"/>
            <w:gridSpan w:val="2"/>
            <w:tcBorders>
              <w:top w:val="single" w:sz="4" w:space="0" w:color="808184"/>
              <w:left w:val="single" w:sz="4" w:space="0" w:color="auto"/>
              <w:bottom w:val="single" w:sz="4" w:space="0" w:color="808184"/>
              <w:right w:val="single" w:sz="4" w:space="0" w:color="808184"/>
            </w:tcBorders>
            <w:vAlign w:val="center"/>
          </w:tcPr>
          <w:p w:rsidR="008B1DA7" w:rsidRPr="009666FC" w:rsidRDefault="008B1DA7" w:rsidP="00A66C2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5381" w:rsidRPr="009666FC" w:rsidTr="004F4C29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A65381" w:rsidRPr="009666FC" w:rsidRDefault="00B64639" w:rsidP="00A65381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t>10</w:t>
            </w:r>
            <w:r w:rsidR="00A65381"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– </w:t>
            </w:r>
            <w:r w:rsidRPr="00B64639">
              <w:rPr>
                <w:rFonts w:ascii="Arial" w:eastAsia="Arial" w:hAnsi="Arial" w:cs="Arial"/>
                <w:b/>
                <w:color w:val="1D1D1B"/>
                <w:sz w:val="14"/>
              </w:rPr>
              <w:t>CANALES DE INFORMACIÓN PARA LA DIFUSIÓN DE LA ACTIVIDAD A LAS PERSONAS BENEFICIARIAS</w:t>
            </w:r>
          </w:p>
        </w:tc>
      </w:tr>
      <w:tr w:rsidR="00A65381" w:rsidRPr="009666FC" w:rsidTr="004F4C29">
        <w:trPr>
          <w:trHeight w:val="319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66F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65381" w:rsidRPr="009666FC" w:rsidTr="004F4C29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A65381" w:rsidRPr="009666FC" w:rsidRDefault="00B64639" w:rsidP="00DD4F58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t>11</w:t>
            </w:r>
            <w:r w:rsidR="00A65381"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– </w:t>
            </w:r>
            <w:r w:rsidR="00DD4F58">
              <w:rPr>
                <w:rFonts w:ascii="Arial" w:eastAsia="Arial" w:hAnsi="Arial" w:cs="Arial"/>
                <w:b/>
                <w:color w:val="1D1D1B"/>
                <w:sz w:val="14"/>
              </w:rPr>
              <w:t>SISTEMA DE EVALUACIÓN: INDICADORES DE SEGUIMIENTO Y RESULTADOS PREVISTOS</w:t>
            </w:r>
            <w:r w:rsidR="00A65381"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</w:t>
            </w:r>
          </w:p>
        </w:tc>
      </w:tr>
      <w:tr w:rsidR="00A65381" w:rsidRPr="009666FC" w:rsidTr="004F4C29">
        <w:trPr>
          <w:trHeight w:val="319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</w:tcPr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Pr="009666FC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5381" w:rsidRDefault="00A65381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8323C" w:rsidRDefault="00F8323C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37038" w:rsidRPr="009666FC" w:rsidRDefault="00037038" w:rsidP="004F4C29">
            <w:pPr>
              <w:spacing w:line="259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639" w:rsidRPr="009666FC" w:rsidTr="00F77909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B64639" w:rsidRPr="009666FC" w:rsidRDefault="00B64639" w:rsidP="00DD4F58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lastRenderedPageBreak/>
              <w:t>12</w:t>
            </w:r>
            <w:r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– </w:t>
            </w:r>
            <w:r w:rsidR="00DD4F58">
              <w:rPr>
                <w:rFonts w:ascii="Arial" w:eastAsia="Arial" w:hAnsi="Arial" w:cs="Arial"/>
                <w:b/>
                <w:color w:val="1D1D1B"/>
                <w:sz w:val="14"/>
              </w:rPr>
              <w:t>RECURSOS HUMANOS Y MATERIALES</w:t>
            </w:r>
          </w:p>
        </w:tc>
      </w:tr>
      <w:tr w:rsidR="00B64639" w:rsidRPr="009666FC" w:rsidTr="00F77909">
        <w:trPr>
          <w:trHeight w:val="454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vAlign w:val="center"/>
          </w:tcPr>
          <w:p w:rsidR="00B64639" w:rsidRDefault="00B64639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639" w:rsidRDefault="00B64639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639" w:rsidRDefault="00B64639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639" w:rsidRDefault="00B64639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639" w:rsidRDefault="00B64639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639" w:rsidRPr="009666FC" w:rsidRDefault="00B64639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639" w:rsidRPr="009666FC" w:rsidTr="00F77909">
        <w:trPr>
          <w:trHeight w:val="102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shd w:val="clear" w:color="auto" w:fill="D9D9D9" w:themeFill="background1" w:themeFillShade="D9"/>
          </w:tcPr>
          <w:p w:rsidR="00B64639" w:rsidRPr="009666FC" w:rsidRDefault="003F2BAB" w:rsidP="00A530C1">
            <w:pPr>
              <w:spacing w:line="259" w:lineRule="auto"/>
              <w:rPr>
                <w:rFonts w:ascii="Arial" w:eastAsia="Arial" w:hAnsi="Arial" w:cs="Arial"/>
                <w:b/>
                <w:color w:val="1D1D1B"/>
                <w:sz w:val="14"/>
              </w:rPr>
            </w:pPr>
            <w:r>
              <w:rPr>
                <w:rFonts w:ascii="Arial" w:eastAsia="Arial" w:hAnsi="Arial" w:cs="Arial"/>
                <w:b/>
                <w:color w:val="1D1D1B"/>
                <w:sz w:val="14"/>
              </w:rPr>
              <w:t>13</w:t>
            </w:r>
            <w:r w:rsidR="00B64639" w:rsidRPr="009666FC">
              <w:rPr>
                <w:rFonts w:ascii="Arial" w:eastAsia="Arial" w:hAnsi="Arial" w:cs="Arial"/>
                <w:b/>
                <w:color w:val="1D1D1B"/>
                <w:sz w:val="14"/>
              </w:rPr>
              <w:t xml:space="preserve"> – </w:t>
            </w:r>
            <w:r w:rsidR="00A530C1">
              <w:rPr>
                <w:rFonts w:ascii="Arial" w:eastAsia="Arial" w:hAnsi="Arial" w:cs="Arial"/>
                <w:b/>
                <w:color w:val="1D1D1B"/>
                <w:sz w:val="14"/>
              </w:rPr>
              <w:t>PRESUPUESTO DETALLADO Y DESGLOSADO POR CONCEPTOS</w:t>
            </w:r>
          </w:p>
        </w:tc>
      </w:tr>
      <w:tr w:rsidR="00B64639" w:rsidRPr="009666FC" w:rsidTr="00F77909">
        <w:trPr>
          <w:trHeight w:val="454"/>
        </w:trPr>
        <w:tc>
          <w:tcPr>
            <w:tcW w:w="9902" w:type="dxa"/>
            <w:gridSpan w:val="4"/>
            <w:tcBorders>
              <w:top w:val="single" w:sz="4" w:space="0" w:color="808184"/>
              <w:left w:val="single" w:sz="4" w:space="0" w:color="808184"/>
              <w:bottom w:val="single" w:sz="4" w:space="0" w:color="808184"/>
              <w:right w:val="single" w:sz="4" w:space="0" w:color="808184"/>
            </w:tcBorders>
            <w:vAlign w:val="center"/>
          </w:tcPr>
          <w:p w:rsidR="00B64639" w:rsidRDefault="00B64639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639" w:rsidRDefault="00B64639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47DCB" w:rsidRDefault="00347DCB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639" w:rsidRDefault="00B64639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639" w:rsidRDefault="00B64639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639" w:rsidRDefault="00B64639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4639" w:rsidRPr="009666FC" w:rsidRDefault="00B64639" w:rsidP="00F77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7298" w:rsidRPr="00022F9D" w:rsidRDefault="00B64639" w:rsidP="00022F9D">
      <w:pPr>
        <w:tabs>
          <w:tab w:val="left" w:pos="3645"/>
        </w:tabs>
        <w:spacing w:after="12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  <w:r w:rsidR="00E6659C">
        <w:rPr>
          <w:rFonts w:ascii="Arial" w:eastAsia="Arial" w:hAnsi="Arial" w:cs="Arial"/>
          <w:b/>
          <w:sz w:val="24"/>
        </w:rPr>
        <w:t>D</w:t>
      </w:r>
      <w:r w:rsidR="00E6659C" w:rsidRPr="00022F9D">
        <w:rPr>
          <w:rFonts w:ascii="Arial" w:eastAsia="Arial" w:hAnsi="Arial" w:cs="Arial"/>
          <w:b/>
          <w:sz w:val="24"/>
        </w:rPr>
        <w:t>ocumento firmado electrónicamente</w:t>
      </w:r>
      <w:r w:rsidR="00022F9D" w:rsidRPr="00022F9D">
        <w:rPr>
          <w:rFonts w:ascii="Arial" w:eastAsia="Arial" w:hAnsi="Arial" w:cs="Arial"/>
          <w:b/>
          <w:sz w:val="24"/>
        </w:rPr>
        <w:t>.</w:t>
      </w:r>
    </w:p>
    <w:sectPr w:rsidR="00A27298" w:rsidRPr="00022F9D" w:rsidSect="005A629E">
      <w:headerReference w:type="default" r:id="rId12"/>
      <w:footerReference w:type="default" r:id="rId13"/>
      <w:headerReference w:type="first" r:id="rId14"/>
      <w:pgSz w:w="11904" w:h="16840"/>
      <w:pgMar w:top="1248" w:right="1134" w:bottom="851" w:left="1134" w:header="4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FDA" w:rsidRDefault="00375FDA" w:rsidP="00BC5B9F">
      <w:pPr>
        <w:spacing w:after="0" w:line="240" w:lineRule="auto"/>
      </w:pPr>
      <w:r>
        <w:separator/>
      </w:r>
    </w:p>
  </w:endnote>
  <w:endnote w:type="continuationSeparator" w:id="0">
    <w:p w:rsidR="00375FDA" w:rsidRDefault="00375FDA" w:rsidP="00BC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EB4" w:rsidRPr="00666A4D" w:rsidRDefault="00D31EB4" w:rsidP="00374488">
    <w:pPr>
      <w:spacing w:after="0" w:line="264" w:lineRule="auto"/>
      <w:ind w:left="2047" w:right="1480" w:hanging="11"/>
      <w:jc w:val="center"/>
      <w:rPr>
        <w:rFonts w:ascii="Arial" w:hAnsi="Arial" w:cs="Arial"/>
        <w:color w:val="1D1D1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FDA" w:rsidRDefault="00375FDA" w:rsidP="00BC5B9F">
      <w:pPr>
        <w:spacing w:after="0" w:line="240" w:lineRule="auto"/>
      </w:pPr>
      <w:r>
        <w:separator/>
      </w:r>
    </w:p>
  </w:footnote>
  <w:footnote w:type="continuationSeparator" w:id="0">
    <w:p w:rsidR="00375FDA" w:rsidRDefault="00375FDA" w:rsidP="00BC5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BF1" w:rsidRPr="00666A4D" w:rsidRDefault="003E5C78" w:rsidP="003E5C78">
    <w:pPr>
      <w:pStyle w:val="Encabezado"/>
      <w:tabs>
        <w:tab w:val="clear" w:pos="4252"/>
        <w:tab w:val="clear" w:pos="8504"/>
        <w:tab w:val="left" w:pos="6525"/>
      </w:tabs>
      <w:rPr>
        <w:rFonts w:ascii="Arial" w:hAnsi="Arial" w:cs="Arial"/>
        <w:b/>
        <w:noProof/>
        <w:sz w:val="4"/>
        <w:szCs w:val="16"/>
      </w:rPr>
    </w:pPr>
    <w:r w:rsidRPr="003E5C78">
      <w:rPr>
        <w:rFonts w:ascii="Arial" w:hAnsi="Arial" w:cs="Arial"/>
        <w:b/>
        <w:noProof/>
        <w:sz w:val="4"/>
        <w:szCs w:val="1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48B2315" wp14:editId="28CDBD10">
              <wp:simplePos x="0" y="0"/>
              <wp:positionH relativeFrom="column">
                <wp:posOffset>861060</wp:posOffset>
              </wp:positionH>
              <wp:positionV relativeFrom="paragraph">
                <wp:posOffset>5715</wp:posOffset>
              </wp:positionV>
              <wp:extent cx="5638800" cy="110490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0" cy="1104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5C78" w:rsidRPr="006B41B9" w:rsidRDefault="00BB0B75" w:rsidP="003E5C78">
                          <w:pPr>
                            <w:spacing w:before="240" w:after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RESIDENTES INTERNACIONALES</w:t>
                          </w:r>
                          <w:r w:rsidR="003E5C78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 xml:space="preserve"> – ANEXO I</w:t>
                          </w:r>
                          <w:r w:rsidR="003E5C78" w:rsidRPr="00224D2A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 xml:space="preserve"> - PROYECTO, PROGRAMA O ACTIVIDAD - </w:t>
                          </w:r>
                          <w:r w:rsidR="003E5C78" w:rsidRPr="00D35DCC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CONVOCATORIA DE</w:t>
                          </w:r>
                          <w:r w:rsidR="003E5C78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 xml:space="preserve"> SUBVENCIONES </w:t>
                          </w:r>
                          <w:r w:rsidR="003C6DD4" w:rsidRPr="003C6DD4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A AYUNTAMIENTOS Y ENTIDADES DE ÁMBITO TERRITORIAL INFERIOR AL MUNICIPIO (E.A.T.I.M.) DE LA PROVINCIA</w:t>
                          </w:r>
                          <w:r w:rsidR="003E5C78" w:rsidRPr="00D35DCC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 xml:space="preserve"> DE ALICANTE CON DESTINO A PROYECTOS, PROGRAMAS Y ACTIVIDADES EN MATERIA DE 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RESIDENTES INTERNACIONALES</w:t>
                          </w:r>
                          <w:r w:rsidR="003E5C78" w:rsidRPr="00D35DCC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, ANUALIDAD 2</w:t>
                          </w:r>
                          <w:r w:rsidR="0053636C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024</w:t>
                          </w:r>
                          <w:r w:rsidR="003E5C78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8B231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7.8pt;margin-top:.45pt;width:444pt;height:8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" filled="f" stroked="f">
              <v:textbox>
                <w:txbxContent>
                  <w:p w:rsidR="003E5C78" w:rsidRPr="006B41B9" w:rsidRDefault="00BB0B75" w:rsidP="003E5C78">
                    <w:pPr>
                      <w:spacing w:before="240" w:after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RESIDENTES INTERNACIONALES</w:t>
                    </w:r>
                    <w:r w:rsidR="003E5C78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 xml:space="preserve"> – ANEXO I</w:t>
                    </w:r>
                    <w:r w:rsidR="003E5C78" w:rsidRPr="00224D2A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 xml:space="preserve"> - PROYECTO, PROGRAMA O ACTIVIDAD - </w:t>
                    </w:r>
                    <w:r w:rsidR="003E5C78" w:rsidRPr="00D35DCC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CONVOCATORIA DE</w:t>
                    </w:r>
                    <w:r w:rsidR="003E5C78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 xml:space="preserve"> SUBVENCIONES </w:t>
                    </w:r>
                    <w:r w:rsidR="003C6DD4" w:rsidRPr="003C6DD4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A AYUNTAMIENTOS Y ENTIDADES DE ÁMBITO TERRITORIAL INFERIOR AL MUNICIPIO (E.A.T.I.M.) DE LA PROVINCIA</w:t>
                    </w:r>
                    <w:r w:rsidR="003E5C78" w:rsidRPr="00D35DCC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 xml:space="preserve"> DE ALICANTE CON DESTINO A PROYECTOS, PROGRAMAS Y ACTIVIDADES EN MATERIA DE </w:t>
                    </w: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RESIDENTES INTERNACIONALES</w:t>
                    </w:r>
                    <w:r w:rsidR="003E5C78" w:rsidRPr="00D35DCC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, ANUALIDAD 2</w:t>
                    </w:r>
                    <w:r w:rsidR="0053636C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024</w:t>
                    </w:r>
                    <w:r w:rsidR="003E5C78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noProof/>
        <w:sz w:val="4"/>
        <w:szCs w:val="16"/>
      </w:rPr>
      <w:drawing>
        <wp:inline distT="0" distB="0" distL="0" distR="0" wp14:anchorId="6F174F90">
          <wp:extent cx="926465" cy="932815"/>
          <wp:effectExtent l="0" t="0" r="6985" b="635"/>
          <wp:docPr id="67" name="Imagen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sz w:val="4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3BF" w:rsidRPr="00666A4D" w:rsidRDefault="009773BF" w:rsidP="009773BF">
    <w:pPr>
      <w:pStyle w:val="Encabezado"/>
      <w:tabs>
        <w:tab w:val="clear" w:pos="4252"/>
        <w:tab w:val="clear" w:pos="8504"/>
        <w:tab w:val="left" w:pos="6525"/>
      </w:tabs>
      <w:rPr>
        <w:rFonts w:ascii="Arial" w:hAnsi="Arial" w:cs="Arial"/>
        <w:b/>
        <w:noProof/>
        <w:sz w:val="4"/>
        <w:szCs w:val="16"/>
      </w:rPr>
    </w:pPr>
    <w:r w:rsidRPr="003E5C78">
      <w:rPr>
        <w:rFonts w:ascii="Arial" w:hAnsi="Arial" w:cs="Arial"/>
        <w:b/>
        <w:noProof/>
        <w:sz w:val="4"/>
        <w:szCs w:val="16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DA9D363" wp14:editId="271F674A">
              <wp:simplePos x="0" y="0"/>
              <wp:positionH relativeFrom="column">
                <wp:posOffset>861060</wp:posOffset>
              </wp:positionH>
              <wp:positionV relativeFrom="paragraph">
                <wp:posOffset>5715</wp:posOffset>
              </wp:positionV>
              <wp:extent cx="5638800" cy="1104900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0" cy="1104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73BF" w:rsidRPr="006B41B9" w:rsidRDefault="009773BF" w:rsidP="009773BF">
                          <w:pPr>
                            <w:spacing w:before="240" w:after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RESIDENTES INTERNACIONALES – ANEXO I</w:t>
                          </w:r>
                          <w:r w:rsidRPr="00224D2A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 xml:space="preserve"> - PROYECTO, PROGRAMA O ACTIVIDAD - </w:t>
                          </w:r>
                          <w:r w:rsidRPr="00D35DCC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CONVOCATORIA DE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 xml:space="preserve"> SUBVENCIONES </w:t>
                          </w:r>
                          <w:r w:rsidRPr="003C6DD4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A AYUNTAMIENTOS Y ENTIDADES DE ÁMBITO TERRITORIAL INFERIOR AL MUNICIPIO (E.A.T.I.M.) DE LA PROVINCIA</w:t>
                          </w:r>
                          <w:r w:rsidRPr="00D35DCC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 xml:space="preserve"> DE ALICANTE CON DESTINO A PROYECTOS, PROGRAMAS Y ACTIVIDADES EN MATERIA DE 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RESIDENTES INTERNACIONALES</w:t>
                          </w:r>
                          <w:r w:rsidRPr="00D35DCC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, ANUALIDAD 2</w:t>
                          </w:r>
                          <w:r w:rsidR="0053636C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024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A9D36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7.8pt;margin-top:.45pt;width:444pt;height:8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" filled="f" stroked="f">
              <v:textbox>
                <w:txbxContent>
                  <w:p w:rsidR="009773BF" w:rsidRPr="006B41B9" w:rsidRDefault="009773BF" w:rsidP="009773BF">
                    <w:pPr>
                      <w:spacing w:before="240" w:after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RESIDENTES INTERNACIONALES – ANEXO I</w:t>
                    </w:r>
                    <w:r w:rsidRPr="00224D2A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 xml:space="preserve"> - PROYECTO, PROGRAMA O ACTIVIDAD - </w:t>
                    </w:r>
                    <w:r w:rsidRPr="00D35DCC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CONVOCATORIA DE</w:t>
                    </w: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 xml:space="preserve"> SUBVENCIONES </w:t>
                    </w:r>
                    <w:r w:rsidRPr="003C6DD4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A AYUNTAMIENTOS Y ENTIDADES DE ÁMBITO TERRITORIAL INFERIOR AL MUNICIPIO (E.A.T.I.M.) DE LA PROVINCIA</w:t>
                    </w:r>
                    <w:r w:rsidRPr="00D35DCC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 xml:space="preserve"> DE ALICANTE CON DESTINO A PROYECTOS, PROGRAMAS Y ACTIVIDADES EN MATERIA DE </w:t>
                    </w: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RESIDENTES INTERNACIONALES</w:t>
                    </w:r>
                    <w:r w:rsidRPr="00D35DCC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, ANUALIDAD 2</w:t>
                    </w:r>
                    <w:r w:rsidR="0053636C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024</w:t>
                    </w:r>
                    <w:r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noProof/>
        <w:sz w:val="4"/>
        <w:szCs w:val="16"/>
      </w:rPr>
      <w:drawing>
        <wp:inline distT="0" distB="0" distL="0" distR="0" wp14:anchorId="7ACA5221" wp14:editId="3EBDAA6F">
          <wp:extent cx="926465" cy="932815"/>
          <wp:effectExtent l="0" t="0" r="6985" b="63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sz w:val="4"/>
        <w:szCs w:val="16"/>
      </w:rPr>
      <w:tab/>
    </w:r>
  </w:p>
  <w:p w:rsidR="003E5C78" w:rsidRDefault="003E5C78" w:rsidP="009773BF">
    <w:pPr>
      <w:pStyle w:val="Encabezado"/>
    </w:pPr>
  </w:p>
  <w:p w:rsidR="003E213F" w:rsidRPr="00037038" w:rsidRDefault="003E213F" w:rsidP="003E5C78">
    <w:pPr>
      <w:pStyle w:val="Encabezado"/>
      <w:tabs>
        <w:tab w:val="clear" w:pos="4252"/>
        <w:tab w:val="clear" w:pos="8504"/>
        <w:tab w:val="left" w:pos="23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0796F"/>
    <w:multiLevelType w:val="hybridMultilevel"/>
    <w:tmpl w:val="F5D8FBB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45979A8"/>
    <w:multiLevelType w:val="hybridMultilevel"/>
    <w:tmpl w:val="F44A8296"/>
    <w:lvl w:ilvl="0" w:tplc="0C0A0017">
      <w:start w:val="1"/>
      <w:numFmt w:val="lowerLetter"/>
      <w:lvlText w:val="%1)"/>
      <w:lvlJc w:val="left"/>
      <w:pPr>
        <w:ind w:left="1060" w:hanging="360"/>
      </w:p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597069F0"/>
    <w:multiLevelType w:val="hybridMultilevel"/>
    <w:tmpl w:val="C180C1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05A33"/>
    <w:multiLevelType w:val="hybridMultilevel"/>
    <w:tmpl w:val="F44A8296"/>
    <w:lvl w:ilvl="0" w:tplc="0C0A0017">
      <w:start w:val="1"/>
      <w:numFmt w:val="lowerLetter"/>
      <w:lvlText w:val="%1)"/>
      <w:lvlJc w:val="left"/>
      <w:pPr>
        <w:ind w:left="1060" w:hanging="360"/>
      </w:p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72EA5236"/>
    <w:multiLevelType w:val="hybridMultilevel"/>
    <w:tmpl w:val="F44A8296"/>
    <w:lvl w:ilvl="0" w:tplc="0C0A0017">
      <w:start w:val="1"/>
      <w:numFmt w:val="lowerLetter"/>
      <w:lvlText w:val="%1)"/>
      <w:lvlJc w:val="left"/>
      <w:pPr>
        <w:ind w:left="1060" w:hanging="360"/>
      </w:p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7D"/>
    <w:rsid w:val="00006978"/>
    <w:rsid w:val="00022F9D"/>
    <w:rsid w:val="000332B0"/>
    <w:rsid w:val="00037038"/>
    <w:rsid w:val="00067906"/>
    <w:rsid w:val="000C55B1"/>
    <w:rsid w:val="000C6848"/>
    <w:rsid w:val="00115AA2"/>
    <w:rsid w:val="00121510"/>
    <w:rsid w:val="00122AF0"/>
    <w:rsid w:val="001305E0"/>
    <w:rsid w:val="00136A95"/>
    <w:rsid w:val="00147753"/>
    <w:rsid w:val="0015396D"/>
    <w:rsid w:val="00160536"/>
    <w:rsid w:val="00160E4B"/>
    <w:rsid w:val="00171AF8"/>
    <w:rsid w:val="00174435"/>
    <w:rsid w:val="001863EB"/>
    <w:rsid w:val="00196547"/>
    <w:rsid w:val="001C6400"/>
    <w:rsid w:val="001D2404"/>
    <w:rsid w:val="001E1B00"/>
    <w:rsid w:val="001E36E3"/>
    <w:rsid w:val="001F0166"/>
    <w:rsid w:val="002076D9"/>
    <w:rsid w:val="00212E39"/>
    <w:rsid w:val="0022230B"/>
    <w:rsid w:val="00224D2A"/>
    <w:rsid w:val="002513DD"/>
    <w:rsid w:val="0025141F"/>
    <w:rsid w:val="002664F4"/>
    <w:rsid w:val="00271B51"/>
    <w:rsid w:val="002805B0"/>
    <w:rsid w:val="00280CB9"/>
    <w:rsid w:val="00290025"/>
    <w:rsid w:val="002C77EB"/>
    <w:rsid w:val="002D24C8"/>
    <w:rsid w:val="002E1E9C"/>
    <w:rsid w:val="003006FA"/>
    <w:rsid w:val="0031323E"/>
    <w:rsid w:val="00317B97"/>
    <w:rsid w:val="00322B57"/>
    <w:rsid w:val="00334FD2"/>
    <w:rsid w:val="00341B00"/>
    <w:rsid w:val="00347DCB"/>
    <w:rsid w:val="00374488"/>
    <w:rsid w:val="00375FDA"/>
    <w:rsid w:val="00376F3B"/>
    <w:rsid w:val="00386101"/>
    <w:rsid w:val="003865CB"/>
    <w:rsid w:val="0039058C"/>
    <w:rsid w:val="003A0DA4"/>
    <w:rsid w:val="003C41CB"/>
    <w:rsid w:val="003C6DD4"/>
    <w:rsid w:val="003D3F41"/>
    <w:rsid w:val="003D6B61"/>
    <w:rsid w:val="003D73F5"/>
    <w:rsid w:val="003E213F"/>
    <w:rsid w:val="003E5C78"/>
    <w:rsid w:val="003E5D3D"/>
    <w:rsid w:val="003F036B"/>
    <w:rsid w:val="003F27ED"/>
    <w:rsid w:val="003F2BAB"/>
    <w:rsid w:val="003F4149"/>
    <w:rsid w:val="00405BD1"/>
    <w:rsid w:val="004075FF"/>
    <w:rsid w:val="0041233B"/>
    <w:rsid w:val="004256DF"/>
    <w:rsid w:val="0042644B"/>
    <w:rsid w:val="00443CBA"/>
    <w:rsid w:val="00453C53"/>
    <w:rsid w:val="0046497A"/>
    <w:rsid w:val="00472C53"/>
    <w:rsid w:val="0047545B"/>
    <w:rsid w:val="0049072E"/>
    <w:rsid w:val="004A39C9"/>
    <w:rsid w:val="004B43AF"/>
    <w:rsid w:val="004C3153"/>
    <w:rsid w:val="004D4B05"/>
    <w:rsid w:val="004D6210"/>
    <w:rsid w:val="004D6268"/>
    <w:rsid w:val="004F6621"/>
    <w:rsid w:val="00502529"/>
    <w:rsid w:val="00510E25"/>
    <w:rsid w:val="005147A7"/>
    <w:rsid w:val="005228AA"/>
    <w:rsid w:val="0053636C"/>
    <w:rsid w:val="0054668A"/>
    <w:rsid w:val="00552541"/>
    <w:rsid w:val="00552609"/>
    <w:rsid w:val="00565E0B"/>
    <w:rsid w:val="00570331"/>
    <w:rsid w:val="00576D6B"/>
    <w:rsid w:val="005941AD"/>
    <w:rsid w:val="00597B4E"/>
    <w:rsid w:val="005A629E"/>
    <w:rsid w:val="005C0D08"/>
    <w:rsid w:val="005E1DA5"/>
    <w:rsid w:val="005F0498"/>
    <w:rsid w:val="006239F9"/>
    <w:rsid w:val="00631050"/>
    <w:rsid w:val="00637864"/>
    <w:rsid w:val="00663F08"/>
    <w:rsid w:val="006649DF"/>
    <w:rsid w:val="00666A4D"/>
    <w:rsid w:val="00667D00"/>
    <w:rsid w:val="00687F94"/>
    <w:rsid w:val="006A3377"/>
    <w:rsid w:val="006A583A"/>
    <w:rsid w:val="006B41B9"/>
    <w:rsid w:val="006C5DE7"/>
    <w:rsid w:val="006C6739"/>
    <w:rsid w:val="006D3E8B"/>
    <w:rsid w:val="006E56A0"/>
    <w:rsid w:val="006E662E"/>
    <w:rsid w:val="006F6AEA"/>
    <w:rsid w:val="006F73BD"/>
    <w:rsid w:val="00706349"/>
    <w:rsid w:val="007202D1"/>
    <w:rsid w:val="00723A98"/>
    <w:rsid w:val="007329EC"/>
    <w:rsid w:val="00735BF3"/>
    <w:rsid w:val="00736A7D"/>
    <w:rsid w:val="0075792B"/>
    <w:rsid w:val="00763E9F"/>
    <w:rsid w:val="00785634"/>
    <w:rsid w:val="00790CC0"/>
    <w:rsid w:val="007A04BD"/>
    <w:rsid w:val="007A1E54"/>
    <w:rsid w:val="007E7F75"/>
    <w:rsid w:val="00802509"/>
    <w:rsid w:val="00813CC7"/>
    <w:rsid w:val="00840CE9"/>
    <w:rsid w:val="00847AE7"/>
    <w:rsid w:val="008539EA"/>
    <w:rsid w:val="00864D12"/>
    <w:rsid w:val="00871DB6"/>
    <w:rsid w:val="008776A5"/>
    <w:rsid w:val="008B1DA7"/>
    <w:rsid w:val="008B4F9C"/>
    <w:rsid w:val="008C6347"/>
    <w:rsid w:val="008C7EED"/>
    <w:rsid w:val="008D7FA3"/>
    <w:rsid w:val="008F3DBD"/>
    <w:rsid w:val="00903AFF"/>
    <w:rsid w:val="00907287"/>
    <w:rsid w:val="009133E6"/>
    <w:rsid w:val="0091607A"/>
    <w:rsid w:val="009216A5"/>
    <w:rsid w:val="00926014"/>
    <w:rsid w:val="00943776"/>
    <w:rsid w:val="009472BE"/>
    <w:rsid w:val="00952FFD"/>
    <w:rsid w:val="00953112"/>
    <w:rsid w:val="0095449A"/>
    <w:rsid w:val="009666FC"/>
    <w:rsid w:val="00975AE4"/>
    <w:rsid w:val="009773BF"/>
    <w:rsid w:val="009B1FA6"/>
    <w:rsid w:val="009B4959"/>
    <w:rsid w:val="009C2658"/>
    <w:rsid w:val="009C6E0A"/>
    <w:rsid w:val="009D3CCF"/>
    <w:rsid w:val="009E7C53"/>
    <w:rsid w:val="009F1744"/>
    <w:rsid w:val="00A05ED1"/>
    <w:rsid w:val="00A16565"/>
    <w:rsid w:val="00A27298"/>
    <w:rsid w:val="00A301B1"/>
    <w:rsid w:val="00A530C1"/>
    <w:rsid w:val="00A65381"/>
    <w:rsid w:val="00A660D4"/>
    <w:rsid w:val="00A66C24"/>
    <w:rsid w:val="00A700EC"/>
    <w:rsid w:val="00A71538"/>
    <w:rsid w:val="00A76B17"/>
    <w:rsid w:val="00A90CED"/>
    <w:rsid w:val="00A97E52"/>
    <w:rsid w:val="00AC0165"/>
    <w:rsid w:val="00AF1B6E"/>
    <w:rsid w:val="00AF2DEB"/>
    <w:rsid w:val="00B32393"/>
    <w:rsid w:val="00B46C65"/>
    <w:rsid w:val="00B5257A"/>
    <w:rsid w:val="00B528CF"/>
    <w:rsid w:val="00B624C7"/>
    <w:rsid w:val="00B64639"/>
    <w:rsid w:val="00B8129D"/>
    <w:rsid w:val="00B828A5"/>
    <w:rsid w:val="00B8569A"/>
    <w:rsid w:val="00B93B8E"/>
    <w:rsid w:val="00B941B6"/>
    <w:rsid w:val="00B95BC7"/>
    <w:rsid w:val="00BA7F24"/>
    <w:rsid w:val="00BB0B75"/>
    <w:rsid w:val="00BB65E0"/>
    <w:rsid w:val="00BB77C3"/>
    <w:rsid w:val="00BC5B9F"/>
    <w:rsid w:val="00BD60CC"/>
    <w:rsid w:val="00BE2B1C"/>
    <w:rsid w:val="00BF4E13"/>
    <w:rsid w:val="00BF5CC6"/>
    <w:rsid w:val="00C05886"/>
    <w:rsid w:val="00C108D4"/>
    <w:rsid w:val="00C41551"/>
    <w:rsid w:val="00C42052"/>
    <w:rsid w:val="00C52031"/>
    <w:rsid w:val="00C64513"/>
    <w:rsid w:val="00C646D7"/>
    <w:rsid w:val="00C67943"/>
    <w:rsid w:val="00CC590A"/>
    <w:rsid w:val="00CC75BA"/>
    <w:rsid w:val="00CD5889"/>
    <w:rsid w:val="00CE4B2A"/>
    <w:rsid w:val="00D14BD9"/>
    <w:rsid w:val="00D17EF1"/>
    <w:rsid w:val="00D31EB4"/>
    <w:rsid w:val="00D348ED"/>
    <w:rsid w:val="00D35DCC"/>
    <w:rsid w:val="00D44F95"/>
    <w:rsid w:val="00D54F2E"/>
    <w:rsid w:val="00D704EC"/>
    <w:rsid w:val="00D8308E"/>
    <w:rsid w:val="00D8410C"/>
    <w:rsid w:val="00DA5E6B"/>
    <w:rsid w:val="00DB3A57"/>
    <w:rsid w:val="00DC5249"/>
    <w:rsid w:val="00DC7765"/>
    <w:rsid w:val="00DD2749"/>
    <w:rsid w:val="00DD4F58"/>
    <w:rsid w:val="00DD74B3"/>
    <w:rsid w:val="00DF2403"/>
    <w:rsid w:val="00E050C3"/>
    <w:rsid w:val="00E134B9"/>
    <w:rsid w:val="00E169D4"/>
    <w:rsid w:val="00E20186"/>
    <w:rsid w:val="00E32AA7"/>
    <w:rsid w:val="00E442FB"/>
    <w:rsid w:val="00E66528"/>
    <w:rsid w:val="00E6659C"/>
    <w:rsid w:val="00E72BF1"/>
    <w:rsid w:val="00E9194B"/>
    <w:rsid w:val="00EB5D76"/>
    <w:rsid w:val="00EC7A4D"/>
    <w:rsid w:val="00ED2EA4"/>
    <w:rsid w:val="00ED5D85"/>
    <w:rsid w:val="00ED72B1"/>
    <w:rsid w:val="00EE49AA"/>
    <w:rsid w:val="00F00F05"/>
    <w:rsid w:val="00F27B50"/>
    <w:rsid w:val="00F3055D"/>
    <w:rsid w:val="00F51418"/>
    <w:rsid w:val="00F61B2F"/>
    <w:rsid w:val="00F64562"/>
    <w:rsid w:val="00F75078"/>
    <w:rsid w:val="00F80687"/>
    <w:rsid w:val="00F830CA"/>
    <w:rsid w:val="00F8323C"/>
    <w:rsid w:val="00FB249A"/>
    <w:rsid w:val="00FC183A"/>
    <w:rsid w:val="00FC6B2B"/>
    <w:rsid w:val="00FD532A"/>
    <w:rsid w:val="00FE1C1D"/>
    <w:rsid w:val="00FF2168"/>
    <w:rsid w:val="00FF7848"/>
    <w:rsid w:val="00FF7A7D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537B85B"/>
  <w15:docId w15:val="{C23B8377-3269-4D93-9643-4C43E9E2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3BF"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5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5B9F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BC5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B9F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528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F830C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95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0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AE35-B1D9-43D2-A6C7-130F38FC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General</vt:lpstr>
    </vt:vector>
  </TitlesOfParts>
  <Company>Diputación de Alicante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General</dc:title>
  <dc:creator>Diputación Alicante</dc:creator>
  <cp:lastModifiedBy>ZARAGOZA BLANCO, PABLO</cp:lastModifiedBy>
  <cp:revision>168</cp:revision>
  <cp:lastPrinted>2021-11-09T12:32:00Z</cp:lastPrinted>
  <dcterms:created xsi:type="dcterms:W3CDTF">2015-07-14T07:35:00Z</dcterms:created>
  <dcterms:modified xsi:type="dcterms:W3CDTF">2023-12-21T10:09:00Z</dcterms:modified>
</cp:coreProperties>
</file>